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6AA33" w14:textId="77777777" w:rsidR="005626A1" w:rsidRDefault="00A51305">
      <w:pPr>
        <w:rPr>
          <w:b/>
        </w:rPr>
      </w:pPr>
      <w:r>
        <w:t xml:space="preserve">                 </w:t>
      </w:r>
      <w:r>
        <w:rPr>
          <w:b/>
        </w:rPr>
        <w:t xml:space="preserve">Six month Progress </w:t>
      </w:r>
      <w:proofErr w:type="gramStart"/>
      <w:r>
        <w:rPr>
          <w:b/>
        </w:rPr>
        <w:t>report  (</w:t>
      </w:r>
      <w:proofErr w:type="gramEnd"/>
      <w:r>
        <w:rPr>
          <w:b/>
        </w:rPr>
        <w:t>Internal Institute Postdoctoral fellows)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626A1" w14:paraId="4EF90F7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155B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of the candidate:                                                         Employee Id:</w:t>
            </w:r>
          </w:p>
          <w:p w14:paraId="3F5C320E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of joining IPDF:</w:t>
            </w:r>
          </w:p>
        </w:tc>
      </w:tr>
      <w:tr w:rsidR="005626A1" w14:paraId="10D2A38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190C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Progress during the first six months of joining IPDF (500 words)</w:t>
            </w:r>
          </w:p>
          <w:p w14:paraId="6E17C7A2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528FBC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60D8C4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68BD41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314FBD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CCD96E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BE2DA6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EA073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2438AD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9F2150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CDB316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Publications in this period based on PhD work if any : </w:t>
            </w:r>
          </w:p>
          <w:p w14:paraId="795C0F3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C14C22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Publications in this period based on IPDF work if any : </w:t>
            </w:r>
          </w:p>
          <w:p w14:paraId="21929E61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26A1" w14:paraId="4623394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B6BA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Mentor’s comments with proper justification (up to 200 words)</w:t>
            </w:r>
          </w:p>
          <w:p w14:paraId="43E6F65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E85D368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0C0829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A1DC65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90DDD1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9A6D93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6A614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26A1" w14:paraId="4D75216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8FF7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Recommendation by Mentor for renewal (Tick on one option below)</w:t>
            </w:r>
          </w:p>
          <w:tbl>
            <w:tblPr>
              <w:tblStyle w:val="a0"/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54"/>
              <w:gridCol w:w="3053"/>
              <w:gridCol w:w="3053"/>
            </w:tblGrid>
            <w:tr w:rsidR="005626A1" w14:paraId="304A72FD" w14:textId="77777777"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97D24A" w14:textId="77777777" w:rsidR="005626A1" w:rsidRDefault="00A513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Strongly 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B5FBD" w14:textId="77777777" w:rsidR="005626A1" w:rsidRDefault="00A513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449D11" w14:textId="77777777" w:rsidR="005626A1" w:rsidRDefault="00A513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Not recommended</w:t>
                  </w:r>
                </w:p>
              </w:tc>
            </w:tr>
          </w:tbl>
          <w:p w14:paraId="332A1746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CB9738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Signature:</w:t>
            </w:r>
          </w:p>
        </w:tc>
      </w:tr>
      <w:tr w:rsidR="005626A1" w14:paraId="5BB58FC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2399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Recommendation by Postdoc Committee, if applicable (Tick on one option below)</w:t>
            </w:r>
          </w:p>
          <w:p w14:paraId="31B2659F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1"/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54"/>
              <w:gridCol w:w="3053"/>
              <w:gridCol w:w="3053"/>
            </w:tblGrid>
            <w:tr w:rsidR="005626A1" w14:paraId="157481CF" w14:textId="77777777"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F151B7" w14:textId="77777777" w:rsidR="005626A1" w:rsidRDefault="00A51305">
                  <w:pPr>
                    <w:widowControl w:val="0"/>
                    <w:spacing w:line="240" w:lineRule="auto"/>
                  </w:pPr>
                  <w:r>
                    <w:t>Strongly 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D8A1DC" w14:textId="77777777" w:rsidR="005626A1" w:rsidRDefault="00A51305">
                  <w:pPr>
                    <w:widowControl w:val="0"/>
                    <w:spacing w:line="240" w:lineRule="auto"/>
                  </w:pPr>
                  <w:r>
                    <w:t>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C66098" w14:textId="77777777" w:rsidR="005626A1" w:rsidRDefault="00A51305">
                  <w:pPr>
                    <w:widowControl w:val="0"/>
                    <w:spacing w:line="240" w:lineRule="auto"/>
                  </w:pPr>
                  <w:r>
                    <w:t>Not recommended</w:t>
                  </w:r>
                </w:p>
              </w:tc>
            </w:tr>
          </w:tbl>
          <w:p w14:paraId="31A4ACD4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871790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Signatures: </w:t>
            </w:r>
          </w:p>
          <w:p w14:paraId="7A9F9AE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071EA2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Recommendation by Head of academic unit:</w:t>
            </w:r>
          </w:p>
          <w:p w14:paraId="242F1108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AD3420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Signature:   </w:t>
            </w:r>
          </w:p>
        </w:tc>
      </w:tr>
    </w:tbl>
    <w:p w14:paraId="5F58E10A" w14:textId="77777777" w:rsidR="005626A1" w:rsidRDefault="005626A1"/>
    <w:tbl>
      <w:tblPr>
        <w:tblStyle w:val="a2"/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626A1" w14:paraId="7CCF904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151F" w14:textId="77777777" w:rsidR="005626A1" w:rsidRDefault="00A51305">
            <w:pPr>
              <w:widowControl w:val="0"/>
              <w:spacing w:line="240" w:lineRule="auto"/>
            </w:pPr>
            <w:r>
              <w:t>Recommendation by Dean (FA):</w:t>
            </w:r>
          </w:p>
          <w:p w14:paraId="6A3D33F4" w14:textId="77777777" w:rsidR="005626A1" w:rsidRDefault="005626A1">
            <w:pPr>
              <w:widowControl w:val="0"/>
              <w:spacing w:line="240" w:lineRule="auto"/>
            </w:pPr>
          </w:p>
          <w:p w14:paraId="48FF14D8" w14:textId="77777777" w:rsidR="005626A1" w:rsidRDefault="00A51305">
            <w:pPr>
              <w:widowControl w:val="0"/>
              <w:spacing w:line="240" w:lineRule="auto"/>
            </w:pPr>
            <w:r>
              <w:t xml:space="preserve">Signature:   </w:t>
            </w:r>
          </w:p>
        </w:tc>
      </w:tr>
    </w:tbl>
    <w:p w14:paraId="72239D9B" w14:textId="77777777" w:rsidR="005626A1" w:rsidRDefault="005626A1" w:rsidP="004D0016">
      <w:pPr>
        <w:widowControl w:val="0"/>
        <w:spacing w:line="240" w:lineRule="auto"/>
      </w:pPr>
      <w:bookmarkStart w:id="0" w:name="_GoBack"/>
      <w:bookmarkEnd w:id="0"/>
    </w:p>
    <w:sectPr w:rsidR="005626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A1"/>
    <w:rsid w:val="004D0016"/>
    <w:rsid w:val="005626A1"/>
    <w:rsid w:val="00841F21"/>
    <w:rsid w:val="00A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A8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Editor</cp:lastModifiedBy>
  <cp:revision>4</cp:revision>
  <dcterms:created xsi:type="dcterms:W3CDTF">2021-07-23T04:35:00Z</dcterms:created>
  <dcterms:modified xsi:type="dcterms:W3CDTF">2024-08-23T05:03:00Z</dcterms:modified>
</cp:coreProperties>
</file>